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AE8D3" w14:textId="6C6A2F78" w:rsidR="00CF2A4E" w:rsidRDefault="001D056E" w:rsidP="00F523AE">
      <w:pPr>
        <w:jc w:val="center"/>
      </w:pPr>
      <w:r>
        <w:rPr>
          <w:noProof/>
        </w:rPr>
        <w:drawing>
          <wp:inline distT="0" distB="0" distL="0" distR="0" wp14:anchorId="40AC01C2" wp14:editId="5DF73D5D">
            <wp:extent cx="3622358" cy="2414905"/>
            <wp:effectExtent l="0" t="0" r="0" b="4445"/>
            <wp:docPr id="1" name="Picture 1" descr="A personal Trainer assisting a participant in a wheelchair with an exercise using a resistance ban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al Trainer assisting a participant in a wheelchair with an exercise using a resistance band. "/>
                    <pic:cNvPicPr/>
                  </pic:nvPicPr>
                  <pic:blipFill>
                    <a:blip r:embed="rId5" cstate="print">
                      <a:extLst>
                        <a:ext uri="{28A0092B-C50C-407E-A947-70E740481C1C}">
                          <a14:useLocalDpi xmlns:a14="http://schemas.microsoft.com/office/drawing/2010/main" val="0"/>
                        </a:ext>
                      </a:extLst>
                    </a:blip>
                    <a:stretch>
                      <a:fillRect/>
                    </a:stretch>
                  </pic:blipFill>
                  <pic:spPr>
                    <a:xfrm>
                      <a:off x="0" y="0"/>
                      <a:ext cx="3630949" cy="2420632"/>
                    </a:xfrm>
                    <a:prstGeom prst="rect">
                      <a:avLst/>
                    </a:prstGeom>
                  </pic:spPr>
                </pic:pic>
              </a:graphicData>
            </a:graphic>
          </wp:inline>
        </w:drawing>
      </w:r>
    </w:p>
    <w:p w14:paraId="10B5D80E" w14:textId="77777777" w:rsidR="00F523AE" w:rsidRDefault="00F523AE" w:rsidP="00CF2A4E"/>
    <w:p w14:paraId="3AB0298F" w14:textId="77777777" w:rsidR="00C17AC9" w:rsidRDefault="006E12AA" w:rsidP="00F523AE">
      <w:pPr>
        <w:jc w:val="center"/>
        <w:rPr>
          <w:sz w:val="40"/>
          <w:szCs w:val="40"/>
        </w:rPr>
      </w:pPr>
      <w:r w:rsidRPr="00C17AC9">
        <w:rPr>
          <w:sz w:val="40"/>
          <w:szCs w:val="40"/>
        </w:rPr>
        <w:t xml:space="preserve">Exercise Class for </w:t>
      </w:r>
      <w:r w:rsidR="00072B93" w:rsidRPr="00C17AC9">
        <w:rPr>
          <w:sz w:val="40"/>
          <w:szCs w:val="40"/>
        </w:rPr>
        <w:t>people</w:t>
      </w:r>
    </w:p>
    <w:p w14:paraId="10E4A852" w14:textId="65243FCB" w:rsidR="00A87815" w:rsidRPr="00C17AC9" w:rsidRDefault="00072B93" w:rsidP="00F523AE">
      <w:pPr>
        <w:jc w:val="center"/>
        <w:rPr>
          <w:sz w:val="40"/>
          <w:szCs w:val="40"/>
        </w:rPr>
      </w:pPr>
      <w:r w:rsidRPr="00C17AC9">
        <w:rPr>
          <w:sz w:val="40"/>
          <w:szCs w:val="40"/>
        </w:rPr>
        <w:t xml:space="preserve"> with Visual Impairments</w:t>
      </w:r>
    </w:p>
    <w:p w14:paraId="49733BD9" w14:textId="0492D488" w:rsidR="006E12AA" w:rsidRPr="00F523AE" w:rsidRDefault="006E12AA" w:rsidP="00F523AE">
      <w:pPr>
        <w:rPr>
          <w:sz w:val="28"/>
          <w:szCs w:val="28"/>
        </w:rPr>
      </w:pPr>
    </w:p>
    <w:p w14:paraId="0FF022A0" w14:textId="63FC897F" w:rsidR="006E12AA" w:rsidRPr="00C17AC9" w:rsidRDefault="006E12AA" w:rsidP="00F523AE">
      <w:pPr>
        <w:rPr>
          <w:sz w:val="32"/>
          <w:szCs w:val="32"/>
        </w:rPr>
      </w:pPr>
      <w:r w:rsidRPr="00C17AC9">
        <w:rPr>
          <w:sz w:val="32"/>
          <w:szCs w:val="32"/>
        </w:rPr>
        <w:t>Mary Free Bed Wheelchair and Adaptive Sports is excited to offer an adaptive exercise class for people who live with visual impairments. Whether you are a beginner or experienced person who loves to exercise, this class will have something for you.</w:t>
      </w:r>
      <w:r w:rsidR="00F523AE" w:rsidRPr="00C17AC9">
        <w:rPr>
          <w:sz w:val="32"/>
          <w:szCs w:val="32"/>
        </w:rPr>
        <w:t xml:space="preserve"> This 6-week class will consist of aerobic exercises, strength exercises, and interval training for any level. Led by a certified personal trainer (NASM certified), exercises will be modified and adapted for each participant whether sitting or standing. Adaptive equipment will be available for participants. There will be volunteers to assist participants. Participants must be at least 16 or older to participate. </w:t>
      </w:r>
      <w:r w:rsidRPr="00C17AC9">
        <w:rPr>
          <w:sz w:val="32"/>
          <w:szCs w:val="32"/>
        </w:rPr>
        <w:t xml:space="preserve"> </w:t>
      </w:r>
    </w:p>
    <w:p w14:paraId="6A33A7A6" w14:textId="77777777" w:rsidR="00F523AE" w:rsidRPr="00C17AC9" w:rsidRDefault="00F523AE" w:rsidP="00F523AE">
      <w:pPr>
        <w:rPr>
          <w:sz w:val="32"/>
          <w:szCs w:val="32"/>
        </w:rPr>
      </w:pPr>
    </w:p>
    <w:p w14:paraId="05CF5D84" w14:textId="65F673FD" w:rsidR="00F523AE" w:rsidRPr="00C17AC9" w:rsidRDefault="00F523AE" w:rsidP="00F523AE">
      <w:pPr>
        <w:rPr>
          <w:sz w:val="32"/>
          <w:szCs w:val="32"/>
        </w:rPr>
      </w:pPr>
      <w:r w:rsidRPr="00C17AC9">
        <w:rPr>
          <w:sz w:val="32"/>
          <w:szCs w:val="32"/>
        </w:rPr>
        <w:t>Dates: Fridays, February 3</w:t>
      </w:r>
      <w:r w:rsidRPr="00C17AC9">
        <w:rPr>
          <w:sz w:val="32"/>
          <w:szCs w:val="32"/>
          <w:vertAlign w:val="superscript"/>
        </w:rPr>
        <w:t>rd</w:t>
      </w:r>
      <w:r w:rsidRPr="00C17AC9">
        <w:rPr>
          <w:sz w:val="32"/>
          <w:szCs w:val="32"/>
        </w:rPr>
        <w:t xml:space="preserve"> – March 10</w:t>
      </w:r>
      <w:r w:rsidRPr="00C17AC9">
        <w:rPr>
          <w:sz w:val="32"/>
          <w:szCs w:val="32"/>
          <w:vertAlign w:val="superscript"/>
        </w:rPr>
        <w:t>th</w:t>
      </w:r>
      <w:r w:rsidRPr="00C17AC9">
        <w:rPr>
          <w:sz w:val="32"/>
          <w:szCs w:val="32"/>
        </w:rPr>
        <w:t xml:space="preserve"> </w:t>
      </w:r>
    </w:p>
    <w:p w14:paraId="3ACC9038" w14:textId="324B53C8" w:rsidR="00F523AE" w:rsidRPr="00C17AC9" w:rsidRDefault="00F523AE" w:rsidP="00F523AE">
      <w:pPr>
        <w:rPr>
          <w:sz w:val="32"/>
          <w:szCs w:val="32"/>
        </w:rPr>
      </w:pPr>
      <w:r w:rsidRPr="00C17AC9">
        <w:rPr>
          <w:sz w:val="32"/>
          <w:szCs w:val="32"/>
        </w:rPr>
        <w:t>Times: 10am-11am</w:t>
      </w:r>
    </w:p>
    <w:p w14:paraId="0ED9E4AB" w14:textId="7C5491E8" w:rsidR="00F523AE" w:rsidRPr="00C17AC9" w:rsidRDefault="00F523AE" w:rsidP="00F523AE">
      <w:pPr>
        <w:rPr>
          <w:sz w:val="32"/>
          <w:szCs w:val="32"/>
        </w:rPr>
      </w:pPr>
      <w:r w:rsidRPr="00C17AC9">
        <w:rPr>
          <w:sz w:val="32"/>
          <w:szCs w:val="32"/>
        </w:rPr>
        <w:t>Location: ABVI Conference Room (456 Cherry St SE, Grand Rapids, MI 49503)</w:t>
      </w:r>
    </w:p>
    <w:p w14:paraId="69AACFF2" w14:textId="77777777" w:rsidR="006C5DEB" w:rsidRPr="00C17AC9" w:rsidRDefault="00F523AE" w:rsidP="00F523AE">
      <w:pPr>
        <w:rPr>
          <w:sz w:val="32"/>
          <w:szCs w:val="32"/>
        </w:rPr>
      </w:pPr>
      <w:r w:rsidRPr="00C17AC9">
        <w:rPr>
          <w:sz w:val="32"/>
          <w:szCs w:val="32"/>
        </w:rPr>
        <w:t xml:space="preserve">Cost: $40. </w:t>
      </w:r>
    </w:p>
    <w:p w14:paraId="6ECC31B9" w14:textId="418162EA" w:rsidR="00DC3C34" w:rsidRPr="00C17AC9" w:rsidRDefault="006C5DEB" w:rsidP="00E006EE">
      <w:pPr>
        <w:rPr>
          <w:sz w:val="32"/>
          <w:szCs w:val="32"/>
        </w:rPr>
      </w:pPr>
      <w:r w:rsidRPr="00C17AC9">
        <w:rPr>
          <w:sz w:val="32"/>
          <w:szCs w:val="32"/>
        </w:rPr>
        <w:t xml:space="preserve">Register: </w:t>
      </w:r>
      <w:r w:rsidR="00F523AE" w:rsidRPr="00C17AC9">
        <w:rPr>
          <w:sz w:val="32"/>
          <w:szCs w:val="32"/>
        </w:rPr>
        <w:t>Please call Mary Free Bed Wheelchair and Adaptive Sports</w:t>
      </w:r>
      <w:r w:rsidR="002C3711" w:rsidRPr="00C17AC9">
        <w:rPr>
          <w:sz w:val="32"/>
          <w:szCs w:val="32"/>
        </w:rPr>
        <w:t xml:space="preserve"> at 616-840-8356</w:t>
      </w:r>
      <w:r w:rsidR="00F523AE" w:rsidRPr="00C17AC9">
        <w:rPr>
          <w:sz w:val="32"/>
          <w:szCs w:val="32"/>
        </w:rPr>
        <w:t xml:space="preserve"> to register</w:t>
      </w:r>
      <w:r w:rsidR="00085644" w:rsidRPr="00C17AC9">
        <w:rPr>
          <w:sz w:val="32"/>
          <w:szCs w:val="32"/>
        </w:rPr>
        <w:t>.</w:t>
      </w:r>
    </w:p>
    <w:p w14:paraId="259ACAA3" w14:textId="0AC97CFA" w:rsidR="00214B1F" w:rsidRPr="00C17AC9" w:rsidRDefault="00214B1F">
      <w:pPr>
        <w:rPr>
          <w:sz w:val="32"/>
          <w:szCs w:val="32"/>
        </w:rPr>
      </w:pPr>
    </w:p>
    <w:sectPr w:rsidR="00214B1F" w:rsidRPr="00C17A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296F67"/>
    <w:multiLevelType w:val="hybridMultilevel"/>
    <w:tmpl w:val="5A1A15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E410F43"/>
    <w:multiLevelType w:val="hybridMultilevel"/>
    <w:tmpl w:val="A2A2B686"/>
    <w:lvl w:ilvl="0" w:tplc="2520BEA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AE567C6"/>
    <w:multiLevelType w:val="hybridMultilevel"/>
    <w:tmpl w:val="E0501C74"/>
    <w:lvl w:ilvl="0" w:tplc="5AD64C2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EBF"/>
    <w:rsid w:val="000009BF"/>
    <w:rsid w:val="00015CD3"/>
    <w:rsid w:val="00025112"/>
    <w:rsid w:val="00072B93"/>
    <w:rsid w:val="00073D06"/>
    <w:rsid w:val="00085644"/>
    <w:rsid w:val="000E288F"/>
    <w:rsid w:val="00111C2C"/>
    <w:rsid w:val="001D056E"/>
    <w:rsid w:val="001D49FE"/>
    <w:rsid w:val="001F2484"/>
    <w:rsid w:val="00210EBF"/>
    <w:rsid w:val="00214B1F"/>
    <w:rsid w:val="0024432D"/>
    <w:rsid w:val="00276825"/>
    <w:rsid w:val="00283ED9"/>
    <w:rsid w:val="002B2602"/>
    <w:rsid w:val="002C3711"/>
    <w:rsid w:val="002D53D7"/>
    <w:rsid w:val="00317803"/>
    <w:rsid w:val="00333702"/>
    <w:rsid w:val="0035100D"/>
    <w:rsid w:val="00361E8D"/>
    <w:rsid w:val="003A6A31"/>
    <w:rsid w:val="004971F1"/>
    <w:rsid w:val="004C5AD3"/>
    <w:rsid w:val="004F7A75"/>
    <w:rsid w:val="0053664A"/>
    <w:rsid w:val="005E7137"/>
    <w:rsid w:val="00603F4C"/>
    <w:rsid w:val="00672EBB"/>
    <w:rsid w:val="006C5DEB"/>
    <w:rsid w:val="006E12AA"/>
    <w:rsid w:val="007657F6"/>
    <w:rsid w:val="007A4659"/>
    <w:rsid w:val="00852702"/>
    <w:rsid w:val="008E5EF6"/>
    <w:rsid w:val="00901540"/>
    <w:rsid w:val="00914C58"/>
    <w:rsid w:val="00984ED9"/>
    <w:rsid w:val="00987ECA"/>
    <w:rsid w:val="009943ED"/>
    <w:rsid w:val="009A3FBE"/>
    <w:rsid w:val="00A87815"/>
    <w:rsid w:val="00A97459"/>
    <w:rsid w:val="00B1163F"/>
    <w:rsid w:val="00B709B2"/>
    <w:rsid w:val="00C1643A"/>
    <w:rsid w:val="00C17AC9"/>
    <w:rsid w:val="00C86096"/>
    <w:rsid w:val="00CA3BF2"/>
    <w:rsid w:val="00CF2A4E"/>
    <w:rsid w:val="00CF431F"/>
    <w:rsid w:val="00D15AFB"/>
    <w:rsid w:val="00D739BE"/>
    <w:rsid w:val="00D83A88"/>
    <w:rsid w:val="00DC3C34"/>
    <w:rsid w:val="00EF7F84"/>
    <w:rsid w:val="00F523AE"/>
    <w:rsid w:val="00FC7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B0B0F"/>
  <w15:chartTrackingRefBased/>
  <w15:docId w15:val="{1DD560B3-FAEF-4E67-8226-A4777EFE5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4ED9"/>
    <w:pPr>
      <w:spacing w:after="0" w:line="240" w:lineRule="auto"/>
    </w:pPr>
    <w:rPr>
      <w:rFonts w:ascii="Calibri" w:hAnsi="Calibri" w:cs="Calibri"/>
    </w:rPr>
  </w:style>
  <w:style w:type="paragraph" w:styleId="Heading1">
    <w:name w:val="heading 1"/>
    <w:basedOn w:val="Normal"/>
    <w:next w:val="Normal"/>
    <w:link w:val="Heading1Char"/>
    <w:uiPriority w:val="9"/>
    <w:qFormat/>
    <w:rsid w:val="00F523A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523A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33702"/>
    <w:rPr>
      <w:color w:val="0000FF"/>
      <w:u w:val="single"/>
    </w:rPr>
  </w:style>
  <w:style w:type="paragraph" w:styleId="ListParagraph">
    <w:name w:val="List Paragraph"/>
    <w:basedOn w:val="Normal"/>
    <w:uiPriority w:val="34"/>
    <w:qFormat/>
    <w:rsid w:val="0053664A"/>
    <w:pPr>
      <w:spacing w:after="160" w:line="259" w:lineRule="auto"/>
      <w:ind w:left="720"/>
      <w:contextualSpacing/>
    </w:pPr>
    <w:rPr>
      <w:rFonts w:asciiTheme="minorHAnsi" w:hAnsiTheme="minorHAnsi" w:cstheme="minorBidi"/>
    </w:rPr>
  </w:style>
  <w:style w:type="character" w:styleId="FollowedHyperlink">
    <w:name w:val="FollowedHyperlink"/>
    <w:basedOn w:val="DefaultParagraphFont"/>
    <w:uiPriority w:val="99"/>
    <w:semiHidden/>
    <w:unhideWhenUsed/>
    <w:rsid w:val="0053664A"/>
    <w:rPr>
      <w:color w:val="954F72" w:themeColor="followedHyperlink"/>
      <w:u w:val="single"/>
    </w:rPr>
  </w:style>
  <w:style w:type="paragraph" w:styleId="NoSpacing">
    <w:name w:val="No Spacing"/>
    <w:uiPriority w:val="1"/>
    <w:qFormat/>
    <w:rsid w:val="006E12AA"/>
    <w:pPr>
      <w:spacing w:after="0" w:line="240" w:lineRule="auto"/>
    </w:pPr>
    <w:rPr>
      <w:rFonts w:ascii="Calibri" w:hAnsi="Calibri" w:cs="Calibri"/>
    </w:rPr>
  </w:style>
  <w:style w:type="character" w:customStyle="1" w:styleId="Heading1Char">
    <w:name w:val="Heading 1 Char"/>
    <w:basedOn w:val="DefaultParagraphFont"/>
    <w:link w:val="Heading1"/>
    <w:uiPriority w:val="9"/>
    <w:rsid w:val="00F523A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523A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788314">
      <w:bodyDiv w:val="1"/>
      <w:marLeft w:val="0"/>
      <w:marRight w:val="0"/>
      <w:marTop w:val="0"/>
      <w:marBottom w:val="0"/>
      <w:divBdr>
        <w:top w:val="none" w:sz="0" w:space="0" w:color="auto"/>
        <w:left w:val="none" w:sz="0" w:space="0" w:color="auto"/>
        <w:bottom w:val="none" w:sz="0" w:space="0" w:color="auto"/>
        <w:right w:val="none" w:sz="0" w:space="0" w:color="auto"/>
      </w:divBdr>
    </w:div>
    <w:div w:id="525141046">
      <w:bodyDiv w:val="1"/>
      <w:marLeft w:val="0"/>
      <w:marRight w:val="0"/>
      <w:marTop w:val="0"/>
      <w:marBottom w:val="0"/>
      <w:divBdr>
        <w:top w:val="none" w:sz="0" w:space="0" w:color="auto"/>
        <w:left w:val="none" w:sz="0" w:space="0" w:color="auto"/>
        <w:bottom w:val="none" w:sz="0" w:space="0" w:color="auto"/>
        <w:right w:val="none" w:sz="0" w:space="0" w:color="auto"/>
      </w:divBdr>
    </w:div>
    <w:div w:id="1439791863">
      <w:bodyDiv w:val="1"/>
      <w:marLeft w:val="0"/>
      <w:marRight w:val="0"/>
      <w:marTop w:val="0"/>
      <w:marBottom w:val="0"/>
      <w:divBdr>
        <w:top w:val="none" w:sz="0" w:space="0" w:color="auto"/>
        <w:left w:val="none" w:sz="0" w:space="0" w:color="auto"/>
        <w:bottom w:val="none" w:sz="0" w:space="0" w:color="auto"/>
        <w:right w:val="none" w:sz="0" w:space="0" w:color="auto"/>
      </w:divBdr>
    </w:div>
    <w:div w:id="1937788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1</Pages>
  <Words>144</Words>
  <Characters>821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Mary Free Bed Rehabilitation Hospital</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Kimbell</dc:creator>
  <cp:keywords/>
  <dc:description/>
  <cp:lastModifiedBy>Jeovani Pantoja</cp:lastModifiedBy>
  <cp:revision>11</cp:revision>
  <dcterms:created xsi:type="dcterms:W3CDTF">2022-12-28T18:59:00Z</dcterms:created>
  <dcterms:modified xsi:type="dcterms:W3CDTF">2023-01-05T15:17:00Z</dcterms:modified>
</cp:coreProperties>
</file>